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357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7528F">
        <w:rPr>
          <w:rFonts w:ascii="Century" w:eastAsia="Calibri" w:hAnsi="Century"/>
          <w:b/>
          <w:sz w:val="32"/>
          <w:szCs w:val="36"/>
          <w:lang w:eastAsia="ru-RU"/>
        </w:rPr>
        <w:t>25/70-922</w:t>
      </w:r>
      <w:r w:rsidR="00D7528F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C357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C357F">
        <w:rPr>
          <w:rFonts w:ascii="Century" w:hAnsi="Century"/>
          <w:b/>
          <w:sz w:val="24"/>
          <w:szCs w:val="24"/>
        </w:rPr>
        <w:t>Стельмах Оксані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357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7C357F">
        <w:rPr>
          <w:rFonts w:ascii="Century" w:hAnsi="Century"/>
          <w:b/>
          <w:sz w:val="24"/>
          <w:szCs w:val="24"/>
        </w:rPr>
        <w:t>вул.Грушевського</w:t>
      </w:r>
      <w:proofErr w:type="spellEnd"/>
      <w:r w:rsidR="007C357F">
        <w:rPr>
          <w:rFonts w:ascii="Century" w:hAnsi="Century"/>
          <w:b/>
          <w:sz w:val="24"/>
          <w:szCs w:val="24"/>
        </w:rPr>
        <w:t xml:space="preserve"> М.,3, </w:t>
      </w:r>
      <w:proofErr w:type="spellStart"/>
      <w:r w:rsidR="007C357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C357F">
        <w:rPr>
          <w:rFonts w:ascii="Century" w:hAnsi="Century"/>
          <w:sz w:val="24"/>
          <w:szCs w:val="24"/>
        </w:rPr>
        <w:t>Стельмах Оксані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357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7C357F">
        <w:rPr>
          <w:rFonts w:ascii="Century" w:hAnsi="Century"/>
          <w:sz w:val="24"/>
          <w:szCs w:val="24"/>
        </w:rPr>
        <w:t>вул.Грушевського</w:t>
      </w:r>
      <w:proofErr w:type="spellEnd"/>
      <w:r w:rsidR="007C357F">
        <w:rPr>
          <w:rFonts w:ascii="Century" w:hAnsi="Century"/>
          <w:sz w:val="24"/>
          <w:szCs w:val="24"/>
        </w:rPr>
        <w:t xml:space="preserve"> М.,3, </w:t>
      </w:r>
      <w:proofErr w:type="spellStart"/>
      <w:r w:rsidR="007C357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357F">
        <w:rPr>
          <w:rFonts w:ascii="Century" w:hAnsi="Century"/>
          <w:sz w:val="24"/>
          <w:szCs w:val="24"/>
        </w:rPr>
        <w:t xml:space="preserve">ФОП </w:t>
      </w:r>
      <w:proofErr w:type="spellStart"/>
      <w:r w:rsidR="007C357F">
        <w:rPr>
          <w:rFonts w:ascii="Century" w:hAnsi="Century"/>
          <w:sz w:val="24"/>
          <w:szCs w:val="24"/>
        </w:rPr>
        <w:t>Тимоць</w:t>
      </w:r>
      <w:proofErr w:type="spellEnd"/>
      <w:r w:rsidR="007C357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C357F">
        <w:rPr>
          <w:rFonts w:ascii="Century" w:hAnsi="Century"/>
          <w:bCs/>
          <w:sz w:val="24"/>
          <w:szCs w:val="24"/>
        </w:rPr>
        <w:t>Стельмах Оксані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357F">
        <w:rPr>
          <w:rFonts w:ascii="Century" w:hAnsi="Century"/>
          <w:bCs/>
          <w:sz w:val="24"/>
          <w:szCs w:val="24"/>
        </w:rPr>
        <w:t>0,0637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357F">
        <w:rPr>
          <w:rFonts w:ascii="Century" w:hAnsi="Century"/>
          <w:bCs/>
          <w:sz w:val="24"/>
          <w:szCs w:val="24"/>
        </w:rPr>
        <w:t>4620910100:29:002:0238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357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7C357F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7C357F">
        <w:rPr>
          <w:rFonts w:ascii="Century" w:hAnsi="Century"/>
          <w:bCs/>
          <w:sz w:val="24"/>
          <w:szCs w:val="24"/>
        </w:rPr>
        <w:t xml:space="preserve"> М.,3, </w:t>
      </w:r>
      <w:proofErr w:type="spellStart"/>
      <w:r w:rsidR="007C357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C357F">
        <w:rPr>
          <w:rFonts w:ascii="Century" w:hAnsi="Century"/>
          <w:bCs/>
          <w:sz w:val="24"/>
          <w:szCs w:val="24"/>
        </w:rPr>
        <w:t>Стельмах Оксані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357F">
        <w:rPr>
          <w:rFonts w:ascii="Century" w:hAnsi="Century"/>
          <w:bCs/>
          <w:sz w:val="24"/>
          <w:szCs w:val="24"/>
        </w:rPr>
        <w:t>0,0637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357F">
        <w:rPr>
          <w:rFonts w:ascii="Century" w:hAnsi="Century"/>
          <w:bCs/>
          <w:sz w:val="24"/>
          <w:szCs w:val="24"/>
        </w:rPr>
        <w:t>4620910100:29:002:0238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357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7C357F">
        <w:rPr>
          <w:rFonts w:ascii="Century" w:hAnsi="Century"/>
          <w:bCs/>
          <w:sz w:val="24"/>
          <w:szCs w:val="24"/>
        </w:rPr>
        <w:t>вул.Грушевського</w:t>
      </w:r>
      <w:proofErr w:type="spellEnd"/>
      <w:r w:rsidR="007C357F">
        <w:rPr>
          <w:rFonts w:ascii="Century" w:hAnsi="Century"/>
          <w:bCs/>
          <w:sz w:val="24"/>
          <w:szCs w:val="24"/>
        </w:rPr>
        <w:t xml:space="preserve"> М.,3, </w:t>
      </w:r>
      <w:proofErr w:type="spellStart"/>
      <w:r w:rsidR="007C357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C357F">
        <w:rPr>
          <w:rFonts w:ascii="Century" w:hAnsi="Century"/>
          <w:bCs/>
          <w:sz w:val="24"/>
          <w:szCs w:val="24"/>
        </w:rPr>
        <w:t>Стельмах Оксані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FE1" w:rsidRDefault="00E75FE1" w:rsidP="00381483">
      <w:pPr>
        <w:spacing w:after="0" w:line="240" w:lineRule="auto"/>
      </w:pPr>
      <w:r>
        <w:separator/>
      </w:r>
    </w:p>
  </w:endnote>
  <w:endnote w:type="continuationSeparator" w:id="0">
    <w:p w:rsidR="00E75FE1" w:rsidRDefault="00E75F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FE1" w:rsidRDefault="00E75FE1" w:rsidP="00381483">
      <w:pPr>
        <w:spacing w:after="0" w:line="240" w:lineRule="auto"/>
      </w:pPr>
      <w:r>
        <w:separator/>
      </w:r>
    </w:p>
  </w:footnote>
  <w:footnote w:type="continuationSeparator" w:id="0">
    <w:p w:rsidR="00E75FE1" w:rsidRDefault="00E75F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C357F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528F"/>
    <w:rsid w:val="00E15580"/>
    <w:rsid w:val="00E312CB"/>
    <w:rsid w:val="00E510D9"/>
    <w:rsid w:val="00E51570"/>
    <w:rsid w:val="00E567AA"/>
    <w:rsid w:val="00E62AE3"/>
    <w:rsid w:val="00E75FE1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B221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1571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2025-12-22T06:30:00Z</dcterms:modified>
</cp:coreProperties>
</file>